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5D74172" w14:textId="77777777" w:rsidR="00D47EA8" w:rsidRDefault="00000000">
      <w:pPr>
        <w:ind w:leftChars="-50" w:left="-105" w:firstLineChars="33" w:firstLine="146"/>
        <w:jc w:val="center"/>
        <w:rPr>
          <w:b/>
          <w:bCs/>
          <w:sz w:val="44"/>
        </w:rPr>
      </w:pPr>
      <w:r>
        <w:rPr>
          <w:rFonts w:hint="eastAsia"/>
          <w:b/>
          <w:bCs/>
          <w:sz w:val="44"/>
        </w:rPr>
        <w:t>中</w:t>
      </w:r>
      <w:r>
        <w:rPr>
          <w:rFonts w:hint="eastAsia"/>
          <w:b/>
          <w:bCs/>
          <w:sz w:val="44"/>
        </w:rPr>
        <w:t xml:space="preserve">  </w:t>
      </w:r>
      <w:r>
        <w:rPr>
          <w:rFonts w:hint="eastAsia"/>
          <w:b/>
          <w:bCs/>
          <w:sz w:val="44"/>
        </w:rPr>
        <w:t>标</w:t>
      </w:r>
      <w:r>
        <w:rPr>
          <w:rFonts w:hint="eastAsia"/>
          <w:b/>
          <w:bCs/>
          <w:sz w:val="44"/>
        </w:rPr>
        <w:t xml:space="preserve">  </w:t>
      </w:r>
      <w:r>
        <w:rPr>
          <w:rFonts w:hint="eastAsia"/>
          <w:b/>
          <w:bCs/>
          <w:sz w:val="44"/>
        </w:rPr>
        <w:t>通</w:t>
      </w:r>
      <w:r>
        <w:rPr>
          <w:rFonts w:hint="eastAsia"/>
          <w:b/>
          <w:bCs/>
          <w:sz w:val="44"/>
        </w:rPr>
        <w:t xml:space="preserve">  </w:t>
      </w:r>
      <w:r>
        <w:rPr>
          <w:rFonts w:hint="eastAsia"/>
          <w:b/>
          <w:bCs/>
          <w:sz w:val="44"/>
        </w:rPr>
        <w:t>知</w:t>
      </w:r>
      <w:r>
        <w:rPr>
          <w:rFonts w:hint="eastAsia"/>
          <w:b/>
          <w:bCs/>
          <w:sz w:val="44"/>
        </w:rPr>
        <w:t xml:space="preserve">  </w:t>
      </w:r>
      <w:r>
        <w:rPr>
          <w:rFonts w:hint="eastAsia"/>
          <w:b/>
          <w:bCs/>
          <w:sz w:val="44"/>
        </w:rPr>
        <w:t>书</w:t>
      </w:r>
    </w:p>
    <w:p w14:paraId="6DF67985" w14:textId="77777777" w:rsidR="00D47EA8" w:rsidRDefault="00D47EA8">
      <w:pPr>
        <w:ind w:leftChars="-50" w:left="-105" w:right="480" w:firstLineChars="3333" w:firstLine="7999"/>
        <w:rPr>
          <w:bCs/>
          <w:sz w:val="24"/>
        </w:rPr>
      </w:pPr>
    </w:p>
    <w:p w14:paraId="23A0CB9E" w14:textId="77777777" w:rsidR="00D47EA8" w:rsidRDefault="00D47EA8">
      <w:pPr>
        <w:spacing w:line="240" w:lineRule="exact"/>
        <w:ind w:right="482"/>
        <w:rPr>
          <w:bCs/>
          <w:sz w:val="10"/>
          <w:szCs w:val="10"/>
        </w:rPr>
      </w:pPr>
    </w:p>
    <w:p w14:paraId="6AB0403E" w14:textId="77777777" w:rsidR="00D47EA8" w:rsidRDefault="00000000">
      <w:pPr>
        <w:spacing w:line="600" w:lineRule="exact"/>
        <w:ind w:right="480" w:firstLineChars="2000" w:firstLine="4800"/>
        <w:jc w:val="right"/>
        <w:rPr>
          <w:bCs/>
          <w:sz w:val="24"/>
        </w:rPr>
      </w:pPr>
      <w:r>
        <w:rPr>
          <w:rFonts w:hint="eastAsia"/>
          <w:bCs/>
          <w:sz w:val="24"/>
        </w:rPr>
        <w:t xml:space="preserve">        </w:t>
      </w:r>
      <w:r>
        <w:rPr>
          <w:rFonts w:hint="eastAsia"/>
          <w:bCs/>
          <w:sz w:val="24"/>
        </w:rPr>
        <w:t>编号：</w:t>
      </w:r>
      <w:r>
        <w:rPr>
          <w:rFonts w:hint="eastAsia"/>
          <w:bCs/>
          <w:sz w:val="24"/>
        </w:rPr>
        <w:t>3502982312010130-BD-001</w:t>
      </w:r>
    </w:p>
    <w:p w14:paraId="069D6E2F" w14:textId="77777777" w:rsidR="00D47EA8" w:rsidRDefault="00000000">
      <w:pPr>
        <w:spacing w:line="600" w:lineRule="exact"/>
        <w:ind w:leftChars="-50" w:left="-105" w:right="482"/>
        <w:rPr>
          <w:rFonts w:ascii="宋体" w:hAnsi="宋体" w:cs="宋体" w:hint="eastAsia"/>
          <w:color w:val="000000"/>
          <w:sz w:val="24"/>
        </w:rPr>
      </w:pPr>
      <w:r>
        <w:rPr>
          <w:rFonts w:ascii="宋体" w:hAnsi="宋体" w:cs="宋体" w:hint="eastAsia"/>
          <w:b/>
          <w:bCs/>
          <w:color w:val="000000"/>
          <w:sz w:val="24"/>
          <w:u w:val="single"/>
        </w:rPr>
        <w:t>中建三局（福建）投资建设有限公司，中建三局集团有限公司</w:t>
      </w:r>
      <w:r>
        <w:rPr>
          <w:rFonts w:ascii="宋体" w:hAnsi="宋体" w:cs="宋体" w:hint="eastAsia"/>
          <w:color w:val="000000"/>
          <w:sz w:val="24"/>
        </w:rPr>
        <w:t>（中标人名称）：</w:t>
      </w:r>
    </w:p>
    <w:p w14:paraId="6098A483" w14:textId="77777777" w:rsidR="00D47EA8" w:rsidRDefault="00000000">
      <w:pPr>
        <w:spacing w:line="500" w:lineRule="exact"/>
        <w:ind w:firstLineChars="200" w:firstLine="480"/>
        <w:rPr>
          <w:rFonts w:ascii="宋体" w:hAnsi="宋体" w:hint="eastAsia"/>
          <w:sz w:val="24"/>
          <w:u w:val="single"/>
        </w:rPr>
      </w:pPr>
      <w:r>
        <w:rPr>
          <w:rFonts w:ascii="宋体" w:hAnsi="宋体" w:hint="eastAsia"/>
          <w:bCs/>
          <w:sz w:val="24"/>
        </w:rPr>
        <w:t>你方于</w:t>
      </w:r>
      <w:r>
        <w:rPr>
          <w:rFonts w:ascii="宋体" w:hAnsi="宋体" w:cs="仿宋_GB2312" w:hint="eastAsia"/>
          <w:b/>
          <w:bCs/>
          <w:sz w:val="24"/>
          <w:u w:val="single"/>
        </w:rPr>
        <w:t>2024</w:t>
      </w:r>
      <w:r>
        <w:rPr>
          <w:rFonts w:ascii="宋体" w:hAnsi="宋体" w:cs="仿宋_GB2312" w:hint="eastAsia"/>
          <w:b/>
          <w:bCs/>
          <w:sz w:val="24"/>
        </w:rPr>
        <w:t>年</w:t>
      </w:r>
      <w:r>
        <w:rPr>
          <w:rFonts w:ascii="宋体" w:hAnsi="宋体" w:cs="仿宋_GB2312" w:hint="eastAsia"/>
          <w:b/>
          <w:bCs/>
          <w:sz w:val="24"/>
          <w:u w:val="single"/>
        </w:rPr>
        <w:t>08</w:t>
      </w:r>
      <w:r>
        <w:rPr>
          <w:rFonts w:ascii="宋体" w:hAnsi="宋体" w:cs="仿宋_GB2312" w:hint="eastAsia"/>
          <w:b/>
          <w:bCs/>
          <w:sz w:val="24"/>
        </w:rPr>
        <w:t>月</w:t>
      </w:r>
      <w:r>
        <w:rPr>
          <w:rFonts w:ascii="宋体" w:hAnsi="宋体" w:cs="仿宋_GB2312" w:hint="eastAsia"/>
          <w:b/>
          <w:bCs/>
          <w:sz w:val="24"/>
          <w:u w:val="single"/>
        </w:rPr>
        <w:t>16</w:t>
      </w:r>
      <w:r>
        <w:rPr>
          <w:rFonts w:ascii="宋体" w:hAnsi="宋体" w:cs="仿宋_GB2312" w:hint="eastAsia"/>
          <w:b/>
          <w:bCs/>
          <w:sz w:val="24"/>
        </w:rPr>
        <w:t>日</w:t>
      </w:r>
      <w:r>
        <w:rPr>
          <w:rFonts w:ascii="宋体" w:hAnsi="宋体" w:hint="eastAsia"/>
          <w:sz w:val="24"/>
        </w:rPr>
        <w:t>所递交的</w:t>
      </w:r>
      <w:r>
        <w:rPr>
          <w:rFonts w:ascii="宋体" w:hAnsi="宋体" w:hint="eastAsia"/>
          <w:b/>
          <w:bCs/>
          <w:sz w:val="24"/>
          <w:u w:val="single"/>
        </w:rPr>
        <w:t>信达智慧科技园（施工“评定分离”）</w:t>
      </w:r>
      <w:r>
        <w:rPr>
          <w:rFonts w:ascii="宋体" w:hAnsi="宋体" w:hint="eastAsia"/>
          <w:sz w:val="24"/>
        </w:rPr>
        <w:t>(项目名称)</w:t>
      </w:r>
      <w:r>
        <w:rPr>
          <w:rFonts w:ascii="宋体" w:hAnsi="宋体" w:hint="eastAsia"/>
          <w:bCs/>
          <w:sz w:val="24"/>
        </w:rPr>
        <w:t xml:space="preserve"> 施工</w:t>
      </w:r>
      <w:r>
        <w:rPr>
          <w:rFonts w:ascii="宋体" w:hAnsi="宋体" w:hint="eastAsia"/>
          <w:sz w:val="24"/>
        </w:rPr>
        <w:t>投标文件已被我方接受，被确定为中标人。</w:t>
      </w:r>
    </w:p>
    <w:p w14:paraId="5AEC3292" w14:textId="77777777" w:rsidR="00D47EA8" w:rsidRDefault="00000000">
      <w:pPr>
        <w:spacing w:line="520" w:lineRule="exact"/>
        <w:ind w:firstLineChars="200" w:firstLine="480"/>
        <w:rPr>
          <w:rFonts w:ascii="宋体" w:hAnsi="宋体" w:hint="eastAsia"/>
          <w:b/>
          <w:sz w:val="24"/>
          <w:u w:val="single"/>
          <w:lang w:bidi="zh-CN"/>
        </w:rPr>
      </w:pPr>
      <w:r>
        <w:rPr>
          <w:rFonts w:ascii="宋体" w:hAnsi="宋体" w:hint="eastAsia"/>
          <w:sz w:val="24"/>
        </w:rPr>
        <w:t>招标范围：</w:t>
      </w:r>
      <w:r>
        <w:rPr>
          <w:rFonts w:ascii="宋体" w:hAnsi="宋体" w:hint="eastAsia"/>
          <w:b/>
          <w:bCs/>
          <w:sz w:val="24"/>
          <w:u w:val="single"/>
        </w:rPr>
        <w:t>包含但不限于：边坡及基坑支护工程、土石方工程、桩基工程、地下室及上部主体结构工程、装修工程、门窗工程、人防工程、给排水工程、电气工程、消防工程、暖通工程、智能化预埋、通信配套工程、柴油发电机组、抗震支架、厨房设备、电梯采购及安装、标识标牌工程、室外综合管网工程、室外土建工程（包括但不限于道路工程、景观绿化、海绵城市建设）、永久用水用电工程及相关配套工程等；具体详见施工图纸及工程量清单</w:t>
      </w:r>
      <w:r>
        <w:rPr>
          <w:rFonts w:cs="宋体" w:hint="eastAsia"/>
          <w:b/>
          <w:bCs/>
          <w:sz w:val="24"/>
          <w:u w:val="single"/>
        </w:rPr>
        <w:t>。</w:t>
      </w:r>
    </w:p>
    <w:p w14:paraId="325CE3FB" w14:textId="77777777" w:rsidR="00D47EA8" w:rsidRDefault="00000000">
      <w:pPr>
        <w:spacing w:line="500" w:lineRule="exact"/>
        <w:ind w:leftChars="-50" w:left="-105" w:right="482" w:firstLineChars="250" w:firstLine="600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中标价</w:t>
      </w:r>
      <w:r>
        <w:rPr>
          <w:rFonts w:ascii="宋体" w:hAnsi="宋体" w:hint="eastAsia"/>
          <w:bCs/>
          <w:sz w:val="24"/>
        </w:rPr>
        <w:t>：</w:t>
      </w:r>
      <w:r>
        <w:rPr>
          <w:rFonts w:ascii="宋体" w:hAnsi="宋体" w:hint="eastAsia"/>
          <w:b/>
          <w:sz w:val="24"/>
          <w:u w:val="single"/>
        </w:rPr>
        <w:t>176654121.12元人民币</w:t>
      </w:r>
      <w:r>
        <w:rPr>
          <w:rFonts w:ascii="宋体" w:hAnsi="宋体" w:hint="eastAsia"/>
          <w:sz w:val="24"/>
        </w:rPr>
        <w:t>。</w:t>
      </w:r>
    </w:p>
    <w:p w14:paraId="30A2DEF7" w14:textId="77777777" w:rsidR="00D47EA8" w:rsidRDefault="00000000">
      <w:pPr>
        <w:spacing w:line="520" w:lineRule="exact"/>
        <w:ind w:firstLineChars="200" w:firstLine="480"/>
        <w:rPr>
          <w:rFonts w:ascii="宋体" w:hAnsi="宋体" w:hint="eastAsia"/>
          <w:b/>
          <w:sz w:val="24"/>
          <w:u w:val="single"/>
        </w:rPr>
      </w:pPr>
      <w:r>
        <w:rPr>
          <w:rFonts w:ascii="宋体" w:hAnsi="宋体" w:hint="eastAsia"/>
          <w:bCs/>
          <w:sz w:val="24"/>
        </w:rPr>
        <w:t>工期：</w:t>
      </w:r>
      <w:r>
        <w:rPr>
          <w:rFonts w:ascii="宋体" w:hAnsi="宋体" w:hint="eastAsia"/>
          <w:sz w:val="24"/>
        </w:rPr>
        <w:t>总工期</w:t>
      </w:r>
      <w:r>
        <w:rPr>
          <w:rFonts w:ascii="宋体" w:hAnsi="宋体" w:hint="eastAsia"/>
          <w:b/>
          <w:sz w:val="24"/>
          <w:u w:val="single"/>
        </w:rPr>
        <w:t>710</w:t>
      </w:r>
      <w:proofErr w:type="gramStart"/>
      <w:r>
        <w:rPr>
          <w:rFonts w:ascii="宋体" w:hAnsi="宋体" w:hint="eastAsia"/>
          <w:bCs/>
          <w:sz w:val="24"/>
        </w:rPr>
        <w:t>日历天</w:t>
      </w:r>
      <w:proofErr w:type="gramEnd"/>
      <w:r>
        <w:rPr>
          <w:rFonts w:ascii="宋体" w:hAnsi="宋体" w:hint="eastAsia"/>
          <w:sz w:val="24"/>
        </w:rPr>
        <w:t>,其中各关键节点的工期要求为:</w:t>
      </w:r>
      <w:r>
        <w:rPr>
          <w:rFonts w:hint="eastAsia"/>
        </w:rPr>
        <w:t xml:space="preserve"> </w:t>
      </w:r>
      <w:r>
        <w:rPr>
          <w:rFonts w:ascii="宋体" w:hAnsi="宋体" w:hint="eastAsia"/>
          <w:b/>
          <w:bCs/>
          <w:sz w:val="24"/>
          <w:u w:val="single"/>
        </w:rPr>
        <w:t xml:space="preserve">桩基工程：开工后 75 </w:t>
      </w:r>
      <w:proofErr w:type="gramStart"/>
      <w:r>
        <w:rPr>
          <w:rFonts w:ascii="宋体" w:hAnsi="宋体" w:hint="eastAsia"/>
          <w:b/>
          <w:bCs/>
          <w:sz w:val="24"/>
          <w:u w:val="single"/>
        </w:rPr>
        <w:t>日历天</w:t>
      </w:r>
      <w:proofErr w:type="gramEnd"/>
      <w:r>
        <w:rPr>
          <w:rFonts w:ascii="宋体" w:hAnsi="宋体" w:hint="eastAsia"/>
          <w:b/>
          <w:bCs/>
          <w:sz w:val="24"/>
          <w:u w:val="single"/>
        </w:rPr>
        <w:t xml:space="preserve">内完成；主楼正负零：开工后 110 </w:t>
      </w:r>
      <w:proofErr w:type="gramStart"/>
      <w:r>
        <w:rPr>
          <w:rFonts w:ascii="宋体" w:hAnsi="宋体" w:hint="eastAsia"/>
          <w:b/>
          <w:bCs/>
          <w:sz w:val="24"/>
          <w:u w:val="single"/>
        </w:rPr>
        <w:t>日历天</w:t>
      </w:r>
      <w:proofErr w:type="gramEnd"/>
      <w:r>
        <w:rPr>
          <w:rFonts w:ascii="宋体" w:hAnsi="宋体" w:hint="eastAsia"/>
          <w:b/>
          <w:bCs/>
          <w:sz w:val="24"/>
          <w:u w:val="single"/>
        </w:rPr>
        <w:t xml:space="preserve">内完成；主体结构封顶：开工后 267 </w:t>
      </w:r>
      <w:proofErr w:type="gramStart"/>
      <w:r>
        <w:rPr>
          <w:rFonts w:ascii="宋体" w:hAnsi="宋体" w:hint="eastAsia"/>
          <w:b/>
          <w:bCs/>
          <w:sz w:val="24"/>
          <w:u w:val="single"/>
        </w:rPr>
        <w:t>日历天</w:t>
      </w:r>
      <w:proofErr w:type="gramEnd"/>
      <w:r>
        <w:rPr>
          <w:rFonts w:ascii="宋体" w:hAnsi="宋体" w:hint="eastAsia"/>
          <w:b/>
          <w:bCs/>
          <w:sz w:val="24"/>
          <w:u w:val="single"/>
        </w:rPr>
        <w:t xml:space="preserve">内完成；竣工备案：开工后 710 </w:t>
      </w:r>
      <w:proofErr w:type="gramStart"/>
      <w:r>
        <w:rPr>
          <w:rFonts w:ascii="宋体" w:hAnsi="宋体" w:hint="eastAsia"/>
          <w:b/>
          <w:bCs/>
          <w:sz w:val="24"/>
          <w:u w:val="single"/>
        </w:rPr>
        <w:t>日历天</w:t>
      </w:r>
      <w:proofErr w:type="gramEnd"/>
      <w:r>
        <w:rPr>
          <w:rFonts w:ascii="宋体" w:hAnsi="宋体" w:hint="eastAsia"/>
          <w:b/>
          <w:bCs/>
          <w:sz w:val="24"/>
          <w:u w:val="single"/>
        </w:rPr>
        <w:t>内完成。</w:t>
      </w:r>
    </w:p>
    <w:p w14:paraId="735067D8" w14:textId="77777777" w:rsidR="00D47EA8" w:rsidRDefault="00000000">
      <w:pPr>
        <w:spacing w:line="500" w:lineRule="exact"/>
        <w:ind w:leftChars="-50" w:left="-105" w:right="482" w:firstLineChars="250" w:firstLine="600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工程质量：</w:t>
      </w:r>
      <w:r>
        <w:rPr>
          <w:rFonts w:ascii="宋体" w:hAnsi="宋体" w:hint="eastAsia"/>
          <w:b/>
          <w:bCs/>
          <w:sz w:val="24"/>
          <w:u w:val="single"/>
        </w:rPr>
        <w:t>合格</w:t>
      </w:r>
      <w:r>
        <w:rPr>
          <w:rFonts w:ascii="宋体" w:hAnsi="宋体" w:hint="eastAsia"/>
          <w:sz w:val="24"/>
        </w:rPr>
        <w:t>。</w:t>
      </w:r>
    </w:p>
    <w:p w14:paraId="6EACB98F" w14:textId="77777777" w:rsidR="00D47EA8" w:rsidRDefault="00000000">
      <w:pPr>
        <w:widowControl/>
        <w:spacing w:line="500" w:lineRule="exact"/>
        <w:ind w:firstLineChars="200" w:firstLine="480"/>
        <w:jc w:val="left"/>
        <w:rPr>
          <w:rFonts w:ascii="宋体" w:hAnsi="宋体" w:cs="宋体" w:hint="eastAsia"/>
          <w:b/>
          <w:bCs/>
          <w:kern w:val="0"/>
          <w:sz w:val="24"/>
          <w:u w:val="single"/>
        </w:rPr>
      </w:pPr>
      <w:r>
        <w:rPr>
          <w:rFonts w:ascii="宋体" w:hAnsi="宋体" w:hint="eastAsia"/>
          <w:sz w:val="24"/>
        </w:rPr>
        <w:t>项目负责人：</w:t>
      </w:r>
      <w:proofErr w:type="gramStart"/>
      <w:r>
        <w:rPr>
          <w:rFonts w:ascii="宋体" w:hAnsi="宋体" w:hint="eastAsia"/>
          <w:b/>
          <w:bCs/>
          <w:sz w:val="28"/>
          <w:szCs w:val="28"/>
          <w:u w:val="single"/>
        </w:rPr>
        <w:t>郄</w:t>
      </w:r>
      <w:proofErr w:type="gramEnd"/>
      <w:r>
        <w:rPr>
          <w:rFonts w:ascii="宋体" w:hAnsi="宋体" w:hint="eastAsia"/>
          <w:b/>
          <w:bCs/>
          <w:sz w:val="28"/>
          <w:szCs w:val="28"/>
          <w:u w:val="single"/>
        </w:rPr>
        <w:t>嘉琳</w:t>
      </w:r>
      <w:r>
        <w:rPr>
          <w:rFonts w:ascii="宋体" w:hAnsi="宋体" w:hint="eastAsia"/>
          <w:sz w:val="24"/>
        </w:rPr>
        <w:t>，身份证号码：</w:t>
      </w:r>
      <w:r>
        <w:rPr>
          <w:rFonts w:ascii="宋体" w:hAnsi="宋体" w:cs="宋体" w:hint="eastAsia"/>
          <w:b/>
          <w:bCs/>
          <w:sz w:val="24"/>
          <w:u w:val="single"/>
        </w:rPr>
        <w:t>13063719910507001X</w:t>
      </w:r>
      <w:r>
        <w:rPr>
          <w:rFonts w:ascii="宋体" w:hAnsi="宋体" w:hint="eastAsia"/>
          <w:sz w:val="24"/>
        </w:rPr>
        <w:t>，建造</w:t>
      </w:r>
      <w:proofErr w:type="gramStart"/>
      <w:r>
        <w:rPr>
          <w:rFonts w:ascii="宋体" w:hAnsi="宋体" w:hint="eastAsia"/>
          <w:sz w:val="24"/>
        </w:rPr>
        <w:t>师注册</w:t>
      </w:r>
      <w:proofErr w:type="gramEnd"/>
      <w:r>
        <w:rPr>
          <w:rFonts w:ascii="宋体" w:hAnsi="宋体" w:hint="eastAsia"/>
          <w:sz w:val="24"/>
        </w:rPr>
        <w:t>证号：</w:t>
      </w:r>
      <w:r>
        <w:rPr>
          <w:rFonts w:ascii="宋体" w:hAnsi="宋体" w:hint="eastAsia"/>
          <w:b/>
          <w:bCs/>
          <w:sz w:val="28"/>
          <w:szCs w:val="28"/>
          <w:u w:val="single"/>
        </w:rPr>
        <w:t>鄂1422017201828984</w:t>
      </w:r>
      <w:r>
        <w:rPr>
          <w:rFonts w:ascii="宋体" w:hAnsi="宋体" w:hint="eastAsia"/>
          <w:b/>
          <w:bCs/>
          <w:sz w:val="28"/>
          <w:szCs w:val="28"/>
        </w:rPr>
        <w:t>。</w:t>
      </w:r>
    </w:p>
    <w:p w14:paraId="735798F5" w14:textId="77777777" w:rsidR="00D47EA8" w:rsidRDefault="00000000">
      <w:pPr>
        <w:spacing w:line="500" w:lineRule="exact"/>
        <w:ind w:right="-17" w:firstLineChars="227" w:firstLine="545"/>
        <w:rPr>
          <w:rFonts w:ascii="宋体" w:hAnsi="宋体" w:hint="eastAsia"/>
          <w:bCs/>
          <w:sz w:val="24"/>
        </w:rPr>
      </w:pPr>
      <w:r>
        <w:rPr>
          <w:rFonts w:ascii="宋体" w:hAnsi="宋体" w:hint="eastAsia"/>
          <w:sz w:val="24"/>
        </w:rPr>
        <w:t>请你方在接到本通知书后的30日内到</w:t>
      </w:r>
      <w:r>
        <w:rPr>
          <w:rFonts w:ascii="宋体" w:hAnsi="宋体" w:hint="eastAsia"/>
          <w:b/>
          <w:bCs/>
          <w:sz w:val="24"/>
          <w:u w:val="single"/>
        </w:rPr>
        <w:t>厦门市湖里区国贸中心B栋25层</w:t>
      </w:r>
      <w:r>
        <w:rPr>
          <w:rFonts w:ascii="宋体" w:hAnsi="宋体" w:hint="eastAsia"/>
          <w:bCs/>
          <w:sz w:val="24"/>
        </w:rPr>
        <w:t>（指定地点）与我方签订施工承包合同，在此之前按招标文件第2章“投标人须知”有关规定向我方提交履约担保。</w:t>
      </w:r>
    </w:p>
    <w:p w14:paraId="0293F282" w14:textId="77777777" w:rsidR="00D47EA8" w:rsidRDefault="00000000">
      <w:pPr>
        <w:spacing w:line="600" w:lineRule="exact"/>
        <w:ind w:leftChars="-50" w:left="-105" w:right="482" w:firstLineChars="200" w:firstLine="480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特此通知。</w:t>
      </w:r>
    </w:p>
    <w:p w14:paraId="00CB1051" w14:textId="77777777" w:rsidR="00D47EA8" w:rsidRDefault="00D47EA8">
      <w:pPr>
        <w:spacing w:line="600" w:lineRule="exact"/>
        <w:ind w:leftChars="-50" w:left="-105" w:right="482" w:firstLineChars="200" w:firstLine="480"/>
        <w:rPr>
          <w:rFonts w:ascii="宋体" w:hAnsi="宋体" w:hint="eastAsia"/>
          <w:sz w:val="24"/>
        </w:rPr>
      </w:pPr>
    </w:p>
    <w:p w14:paraId="63DC7F36" w14:textId="1AC030A3" w:rsidR="00D47EA8" w:rsidRDefault="00D47EA8">
      <w:pPr>
        <w:wordWrap w:val="0"/>
        <w:spacing w:line="580" w:lineRule="exact"/>
        <w:ind w:leftChars="-50" w:left="-105" w:right="482"/>
        <w:jc w:val="right"/>
        <w:rPr>
          <w:sz w:val="36"/>
          <w:u w:val="single"/>
        </w:rPr>
      </w:pPr>
    </w:p>
    <w:sectPr w:rsidR="00D47EA8">
      <w:headerReference w:type="default" r:id="rId6"/>
      <w:pgSz w:w="11906" w:h="16838"/>
      <w:pgMar w:top="283" w:right="1020" w:bottom="283" w:left="85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DB46094" w14:textId="77777777" w:rsidR="00BE2822" w:rsidRDefault="00BE2822">
      <w:r>
        <w:separator/>
      </w:r>
    </w:p>
  </w:endnote>
  <w:endnote w:type="continuationSeparator" w:id="0">
    <w:p w14:paraId="7667227D" w14:textId="77777777" w:rsidR="00BE2822" w:rsidRDefault="00BE28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BDF3C4A" w14:textId="77777777" w:rsidR="00BE2822" w:rsidRDefault="00BE2822">
      <w:r>
        <w:separator/>
      </w:r>
    </w:p>
  </w:footnote>
  <w:footnote w:type="continuationSeparator" w:id="0">
    <w:p w14:paraId="35E77890" w14:textId="77777777" w:rsidR="00BE2822" w:rsidRDefault="00BE282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BB86F88" w14:textId="77777777" w:rsidR="00D47EA8" w:rsidRDefault="00D47EA8">
    <w:pPr>
      <w:pStyle w:val="a7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commondata" w:val="eyJoZGlkIjoiOGY4ODcxNzY4OWViNWI1NzUxMzI2NTVhNTRjNTkxNDEifQ=="/>
    <w:docVar w:name="KSO_WPS_MARK_KEY" w:val="067795e5-51ef-461f-b2b2-e2aea067ef21"/>
  </w:docVars>
  <w:rsids>
    <w:rsidRoot w:val="00100126"/>
    <w:rsid w:val="0007476D"/>
    <w:rsid w:val="00100126"/>
    <w:rsid w:val="001943D9"/>
    <w:rsid w:val="00280B67"/>
    <w:rsid w:val="00366F17"/>
    <w:rsid w:val="00845206"/>
    <w:rsid w:val="00845302"/>
    <w:rsid w:val="00890AB4"/>
    <w:rsid w:val="00A02147"/>
    <w:rsid w:val="00A322EA"/>
    <w:rsid w:val="00A45BDB"/>
    <w:rsid w:val="00A47055"/>
    <w:rsid w:val="00A738AD"/>
    <w:rsid w:val="00B66A3C"/>
    <w:rsid w:val="00B91016"/>
    <w:rsid w:val="00BE2822"/>
    <w:rsid w:val="00C847F0"/>
    <w:rsid w:val="00CB0139"/>
    <w:rsid w:val="00CD4AE2"/>
    <w:rsid w:val="00D25D2C"/>
    <w:rsid w:val="00D47EA8"/>
    <w:rsid w:val="00F340F6"/>
    <w:rsid w:val="00F95A97"/>
    <w:rsid w:val="00FD2B3D"/>
    <w:rsid w:val="0115271F"/>
    <w:rsid w:val="081C34FF"/>
    <w:rsid w:val="08FA6FD4"/>
    <w:rsid w:val="0C15563A"/>
    <w:rsid w:val="0EFC329C"/>
    <w:rsid w:val="1C8E10CE"/>
    <w:rsid w:val="1D8A76DE"/>
    <w:rsid w:val="1F7763B1"/>
    <w:rsid w:val="21F229A5"/>
    <w:rsid w:val="23144E42"/>
    <w:rsid w:val="29A924E3"/>
    <w:rsid w:val="2ADF3CE2"/>
    <w:rsid w:val="2DD56C30"/>
    <w:rsid w:val="3BEF120D"/>
    <w:rsid w:val="40E13FBE"/>
    <w:rsid w:val="41AF380F"/>
    <w:rsid w:val="4E4F1F74"/>
    <w:rsid w:val="546B1FBF"/>
    <w:rsid w:val="55656AD7"/>
    <w:rsid w:val="62C9105B"/>
    <w:rsid w:val="740F37AE"/>
    <w:rsid w:val="75F50165"/>
    <w:rsid w:val="77A207B1"/>
    <w:rsid w:val="788F04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AF72B5E"/>
  <w15:docId w15:val="{FDC36CB1-6A0A-47CD-881B-59F48F5C68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7">
    <w:name w:val="header"/>
    <w:basedOn w:val="a"/>
    <w:link w:val="a8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8">
    <w:name w:val="页眉 字符"/>
    <w:basedOn w:val="a0"/>
    <w:link w:val="a7"/>
    <w:uiPriority w:val="99"/>
    <w:semiHidden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96</Words>
  <Characters>551</Characters>
  <Application>Microsoft Office Word</Application>
  <DocSecurity>0</DocSecurity>
  <Lines>4</Lines>
  <Paragraphs>1</Paragraphs>
  <ScaleCrop>false</ScaleCrop>
  <Company>china</Company>
  <LinksUpToDate>false</LinksUpToDate>
  <CharactersWithSpaces>646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吴鹭嘉</cp:lastModifiedBy>
  <cp:revision>7</cp:revision>
  <dcterms:created xsi:type="dcterms:W3CDTF">2020-12-02T07:39:00Z</dcterms:created>
  <dcterms:modified xsi:type="dcterms:W3CDTF">2024-08-21T14:13:00Z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2052-11.8.2.12195</vt:lpwstr>
  </property>
  <property fmtid="{D5CDD505-2E9C-101B-9397-08002B2CF9AE}" pid="3" name="ICV">
    <vt:lpwstr>BD731513E29148268A1AC3153E4E0181</vt:lpwstr>
  </property>
</Properties>
</file>